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证</w:t>
      </w:r>
      <w:r>
        <w:rPr>
          <w:rFonts w:hint="eastAsia"/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明</w:t>
      </w:r>
    </w:p>
    <w:p>
      <w:pPr>
        <w:jc w:val="center"/>
        <w:rPr>
          <w:rFonts w:hint="eastAsia"/>
          <w:b/>
          <w:sz w:val="21"/>
          <w:szCs w:val="21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（</w:t>
      </w:r>
      <w:r>
        <w:rPr>
          <w:rFonts w:hint="eastAsia" w:ascii="仿宋_GB2312" w:eastAsia="仿宋_GB2312"/>
          <w:sz w:val="28"/>
          <w:szCs w:val="28"/>
        </w:rPr>
        <w:t>单位）于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日到海南外国语职业学院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勘踏现场</w:t>
      </w:r>
      <w:r>
        <w:rPr>
          <w:rFonts w:hint="eastAsia" w:ascii="仿宋_GB2312" w:eastAsia="仿宋_GB2312"/>
          <w:sz w:val="28"/>
          <w:szCs w:val="28"/>
        </w:rPr>
        <w:t>了解更换12栋学生宿舍木柜项目具体情况，特此证明。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6160" w:firstLineChars="2200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ZjU0MzlhOGNjYTQ2NGRhZGEwM2ZkZDcxYmNmMDAifQ=="/>
  </w:docVars>
  <w:rsids>
    <w:rsidRoot w:val="00BC648E"/>
    <w:rsid w:val="004A48FA"/>
    <w:rsid w:val="00BC648E"/>
    <w:rsid w:val="00CD2867"/>
    <w:rsid w:val="0F50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52</Characters>
  <Lines>1</Lines>
  <Paragraphs>1</Paragraphs>
  <TotalTime>0</TotalTime>
  <ScaleCrop>false</ScaleCrop>
  <LinksUpToDate>false</LinksUpToDate>
  <CharactersWithSpaces>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2023-05-16T02:04:00Z</dcterms:created>
  <dc:creator>abc</dc:creator>
  <cp:lastModifiedBy>abc</cp:lastModifiedBy>
  <dcterms:modified xsi:type="dcterms:W3CDTF">2023-05-18T03:35:16Z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A2918BB3445D43C098DC92EBF6D97D1C_12</vt:lpwstr>
  </property>
</Properties>
</file>